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B7" w:rsidRDefault="00967AB7"/>
    <w:p w:rsidR="00883521" w:rsidRDefault="00883521"/>
    <w:p w:rsidR="00883521" w:rsidRDefault="00883521"/>
    <w:p w:rsidR="00883521" w:rsidRPr="00883521" w:rsidRDefault="00883521" w:rsidP="00883521">
      <w:pPr>
        <w:widowControl/>
        <w:autoSpaceDE w:val="0"/>
        <w:autoSpaceDN w:val="0"/>
        <w:spacing w:line="0" w:lineRule="atLeast"/>
        <w:ind w:right="-57"/>
        <w:jc w:val="center"/>
        <w:textAlignment w:val="bottom"/>
        <w:rPr>
          <w:rFonts w:ascii="標楷體" w:eastAsia="標楷體" w:hAnsi="標楷體" w:cs="Times New Roman"/>
          <w:b/>
          <w:sz w:val="40"/>
          <w:szCs w:val="40"/>
        </w:rPr>
      </w:pPr>
      <w:r w:rsidRPr="00883521">
        <w:rPr>
          <w:rFonts w:ascii="標楷體" w:eastAsia="標楷體" w:hAnsi="標楷體" w:cs="Times New Roman" w:hint="eastAsia"/>
          <w:b/>
          <w:sz w:val="40"/>
          <w:szCs w:val="40"/>
        </w:rPr>
        <w:t>國立臺灣藝術</w:t>
      </w:r>
      <w:r w:rsidRPr="00883521">
        <w:rPr>
          <w:rFonts w:ascii="標楷體" w:eastAsia="標楷體" w:hAnsi="標楷體" w:cs="Times New Roman" w:hint="eastAsia"/>
          <w:b/>
          <w:sz w:val="40"/>
          <w:szCs w:val="40"/>
        </w:rPr>
        <w:t>大學</w:t>
      </w:r>
      <w:r>
        <w:rPr>
          <w:rFonts w:ascii="標楷體" w:eastAsia="標楷體" w:hAnsi="標楷體" w:cs="Times New Roman"/>
          <w:b/>
          <w:sz w:val="40"/>
          <w:szCs w:val="40"/>
        </w:rPr>
        <w:t>衍生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企業</w:t>
      </w:r>
      <w:r w:rsidRPr="00883521">
        <w:rPr>
          <w:rFonts w:ascii="標楷體" w:eastAsia="標楷體" w:hAnsi="標楷體" w:cs="Times New Roman" w:hint="eastAsia"/>
          <w:b/>
          <w:sz w:val="40"/>
          <w:szCs w:val="40"/>
        </w:rPr>
        <w:t>同意審查聲明書</w:t>
      </w:r>
    </w:p>
    <w:p w:rsidR="00883521" w:rsidRPr="00883521" w:rsidRDefault="00883521" w:rsidP="00883521">
      <w:pPr>
        <w:widowControl/>
        <w:tabs>
          <w:tab w:val="left" w:pos="6804"/>
        </w:tabs>
        <w:autoSpaceDE w:val="0"/>
        <w:autoSpaceDN w:val="0"/>
        <w:spacing w:before="240" w:line="360" w:lineRule="atLeast"/>
        <w:ind w:right="-198"/>
        <w:jc w:val="center"/>
        <w:textAlignment w:val="bottom"/>
        <w:rPr>
          <w:rFonts w:ascii="標楷體" w:eastAsia="標楷體" w:hAnsi="標楷體" w:cs="Times New Roman"/>
          <w:sz w:val="36"/>
          <w:szCs w:val="36"/>
        </w:rPr>
      </w:pPr>
    </w:p>
    <w:p w:rsidR="00883521" w:rsidRPr="00883521" w:rsidRDefault="00883521" w:rsidP="00883521">
      <w:pPr>
        <w:widowControl/>
        <w:tabs>
          <w:tab w:val="left" w:pos="6804"/>
        </w:tabs>
        <w:autoSpaceDE w:val="0"/>
        <w:autoSpaceDN w:val="0"/>
        <w:spacing w:before="240" w:line="360" w:lineRule="atLeast"/>
        <w:ind w:right="-198"/>
        <w:textAlignment w:val="bottom"/>
        <w:rPr>
          <w:rFonts w:ascii="標楷體" w:eastAsia="標楷體" w:hAnsi="標楷體" w:cs="Times New Roman"/>
          <w:sz w:val="36"/>
          <w:szCs w:val="36"/>
        </w:rPr>
      </w:pPr>
      <w:r w:rsidRPr="00883521">
        <w:rPr>
          <w:rFonts w:ascii="標楷體" w:eastAsia="標楷體" w:hAnsi="標楷體" w:cs="Times New Roman" w:hint="eastAsia"/>
          <w:sz w:val="36"/>
          <w:szCs w:val="36"/>
        </w:rPr>
        <w:t xml:space="preserve">    本公司所屬『                       』</w:t>
      </w:r>
      <w:r w:rsidRPr="00883521">
        <w:rPr>
          <w:rFonts w:ascii="標楷體" w:eastAsia="標楷體" w:hAnsi="標楷體" w:cs="Times New Roman"/>
          <w:sz w:val="36"/>
          <w:szCs w:val="36"/>
        </w:rPr>
        <w:t>營運計畫書</w:t>
      </w:r>
      <w:r w:rsidRPr="00883521">
        <w:rPr>
          <w:rFonts w:ascii="標楷體" w:eastAsia="標楷體" w:hAnsi="標楷體" w:cs="Times New Roman" w:hint="eastAsia"/>
          <w:sz w:val="36"/>
          <w:szCs w:val="36"/>
        </w:rPr>
        <w:t>全份，同意接受審查。</w:t>
      </w:r>
    </w:p>
    <w:p w:rsidR="00883521" w:rsidRPr="00883521" w:rsidRDefault="00883521" w:rsidP="00883521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Ansi="標楷體" w:cs="Times New Roman" w:hint="eastAsia"/>
          <w:sz w:val="36"/>
          <w:szCs w:val="36"/>
        </w:rPr>
      </w:pPr>
    </w:p>
    <w:p w:rsidR="00883521" w:rsidRPr="00883521" w:rsidRDefault="00883521" w:rsidP="00883521">
      <w:pPr>
        <w:widowControl/>
        <w:tabs>
          <w:tab w:val="left" w:pos="6804"/>
        </w:tabs>
        <w:autoSpaceDE w:val="0"/>
        <w:autoSpaceDN w:val="0"/>
        <w:spacing w:before="240" w:line="360" w:lineRule="atLeast"/>
        <w:ind w:right="-198"/>
        <w:textAlignment w:val="bottom"/>
        <w:rPr>
          <w:rFonts w:ascii="標楷體" w:eastAsia="標楷體" w:hAnsi="標楷體" w:cs="Times New Roman"/>
          <w:sz w:val="36"/>
          <w:szCs w:val="36"/>
        </w:rPr>
      </w:pPr>
      <w:r w:rsidRPr="00883521">
        <w:rPr>
          <w:rFonts w:ascii="標楷體" w:eastAsia="標楷體" w:hAnsi="標楷體" w:cs="Times New Roman" w:hint="eastAsia"/>
          <w:sz w:val="36"/>
          <w:szCs w:val="36"/>
        </w:rPr>
        <w:t>此致</w:t>
      </w:r>
    </w:p>
    <w:p w:rsidR="00883521" w:rsidRPr="00883521" w:rsidRDefault="00883521" w:rsidP="00883521">
      <w:pPr>
        <w:widowControl/>
        <w:tabs>
          <w:tab w:val="left" w:pos="6804"/>
        </w:tabs>
        <w:autoSpaceDE w:val="0"/>
        <w:autoSpaceDN w:val="0"/>
        <w:spacing w:before="240" w:line="360" w:lineRule="atLeast"/>
        <w:ind w:right="-198"/>
        <w:textAlignment w:val="bottom"/>
        <w:rPr>
          <w:rFonts w:ascii="標楷體" w:eastAsia="標楷體" w:hAnsi="標楷體" w:cs="Times New Roman"/>
          <w:sz w:val="36"/>
          <w:szCs w:val="36"/>
        </w:rPr>
      </w:pPr>
      <w:r w:rsidRPr="00883521">
        <w:rPr>
          <w:rFonts w:ascii="標楷體" w:eastAsia="標楷體" w:hAnsi="標楷體" w:cs="Times New Roman" w:hint="eastAsia"/>
          <w:sz w:val="36"/>
          <w:szCs w:val="36"/>
        </w:rPr>
        <w:t>國立臺灣藝術</w:t>
      </w:r>
      <w:r w:rsidRPr="00883521">
        <w:rPr>
          <w:rFonts w:ascii="標楷體" w:eastAsia="標楷體" w:hAnsi="標楷體" w:cs="Times New Roman" w:hint="eastAsia"/>
          <w:sz w:val="36"/>
          <w:szCs w:val="36"/>
        </w:rPr>
        <w:t>大學</w:t>
      </w:r>
    </w:p>
    <w:p w:rsidR="00883521" w:rsidRPr="00883521" w:rsidRDefault="00883521" w:rsidP="00883521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Ansi="標楷體" w:cs="Times New Roman"/>
          <w:sz w:val="28"/>
          <w:szCs w:val="28"/>
        </w:rPr>
      </w:pPr>
    </w:p>
    <w:p w:rsidR="00883521" w:rsidRPr="00883521" w:rsidRDefault="00883521" w:rsidP="00883521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Ansi="標楷體" w:cs="Times New Roman"/>
          <w:sz w:val="28"/>
          <w:szCs w:val="28"/>
        </w:rPr>
      </w:pPr>
    </w:p>
    <w:p w:rsidR="00883521" w:rsidRPr="00883521" w:rsidRDefault="00883521" w:rsidP="00883521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Ansi="標楷體" w:cs="Times New Roman"/>
          <w:sz w:val="28"/>
          <w:szCs w:val="28"/>
        </w:rPr>
      </w:pPr>
    </w:p>
    <w:p w:rsidR="00883521" w:rsidRPr="00883521" w:rsidRDefault="00883521" w:rsidP="00883521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Ansi="標楷體" w:cs="Times New Roman" w:hint="eastAsia"/>
          <w:sz w:val="28"/>
          <w:szCs w:val="28"/>
        </w:rPr>
      </w:pPr>
    </w:p>
    <w:p w:rsidR="00883521" w:rsidRPr="00883521" w:rsidRDefault="00883521" w:rsidP="00883521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Ansi="標楷體" w:cs="Times New Roman"/>
          <w:sz w:val="28"/>
          <w:szCs w:val="28"/>
        </w:rPr>
      </w:pPr>
      <w:r w:rsidRPr="00883521">
        <w:rPr>
          <w:rFonts w:ascii="標楷體" w:eastAsia="標楷體" w:hAnsi="標楷體" w:cs="Times New Roman" w:hint="eastAsia"/>
          <w:sz w:val="28"/>
          <w:szCs w:val="28"/>
        </w:rPr>
        <w:t xml:space="preserve">　　　　　　　　　　　　　　　　公司名稱：　　　　　　　</w:t>
      </w:r>
    </w:p>
    <w:p w:rsidR="00883521" w:rsidRPr="00883521" w:rsidRDefault="00883521" w:rsidP="00883521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Ansi="標楷體" w:cs="Times New Roman"/>
          <w:sz w:val="28"/>
          <w:szCs w:val="28"/>
        </w:rPr>
      </w:pPr>
      <w:r w:rsidRPr="00883521">
        <w:rPr>
          <w:rFonts w:ascii="標楷體" w:eastAsia="標楷體" w:hAnsi="標楷體" w:cs="Times New Roman" w:hint="eastAsia"/>
          <w:sz w:val="28"/>
          <w:szCs w:val="28"/>
        </w:rPr>
        <w:t xml:space="preserve">　　　　　　　　　　　　　　　　代</w:t>
      </w:r>
      <w:r w:rsidRPr="00883521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883521">
        <w:rPr>
          <w:rFonts w:ascii="標楷體" w:eastAsia="標楷體" w:hAnsi="標楷體" w:cs="Times New Roman" w:hint="eastAsia"/>
          <w:sz w:val="28"/>
          <w:szCs w:val="28"/>
        </w:rPr>
        <w:t>表</w:t>
      </w:r>
      <w:r w:rsidRPr="00883521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883521">
        <w:rPr>
          <w:rFonts w:ascii="標楷體" w:eastAsia="標楷體" w:hAnsi="標楷體" w:cs="Times New Roman" w:hint="eastAsia"/>
          <w:sz w:val="28"/>
          <w:szCs w:val="28"/>
        </w:rPr>
        <w:t>人：</w:t>
      </w:r>
    </w:p>
    <w:p w:rsidR="00883521" w:rsidRPr="00883521" w:rsidRDefault="00883521" w:rsidP="00883521">
      <w:pPr>
        <w:widowControl/>
        <w:tabs>
          <w:tab w:val="left" w:pos="2410"/>
          <w:tab w:val="left" w:pos="6804"/>
        </w:tabs>
        <w:autoSpaceDE w:val="0"/>
        <w:autoSpaceDN w:val="0"/>
        <w:spacing w:line="320" w:lineRule="atLeast"/>
        <w:jc w:val="both"/>
        <w:textAlignment w:val="bottom"/>
        <w:rPr>
          <w:rFonts w:ascii="標楷體" w:eastAsia="標楷體" w:hAnsi="標楷體" w:cs="Times New Roman"/>
          <w:sz w:val="28"/>
          <w:szCs w:val="28"/>
        </w:rPr>
      </w:pPr>
      <w:r w:rsidRPr="00883521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(請蓋公司大小章) </w:t>
      </w:r>
    </w:p>
    <w:p w:rsidR="00883521" w:rsidRDefault="00883521" w:rsidP="00883521">
      <w:pPr>
        <w:widowControl/>
        <w:tabs>
          <w:tab w:val="left" w:pos="2410"/>
          <w:tab w:val="left" w:pos="6804"/>
        </w:tabs>
        <w:autoSpaceDE w:val="0"/>
        <w:autoSpaceDN w:val="0"/>
        <w:spacing w:before="240" w:line="360" w:lineRule="atLeast"/>
        <w:jc w:val="center"/>
        <w:textAlignment w:val="bottom"/>
        <w:rPr>
          <w:rFonts w:ascii="標楷體" w:eastAsia="標楷體" w:hAnsi="標楷體" w:cs="Times New Roman"/>
          <w:sz w:val="28"/>
          <w:szCs w:val="28"/>
        </w:rPr>
      </w:pPr>
    </w:p>
    <w:p w:rsidR="00883521" w:rsidRPr="00883521" w:rsidRDefault="00883521" w:rsidP="00883521">
      <w:pPr>
        <w:widowControl/>
        <w:tabs>
          <w:tab w:val="left" w:pos="2410"/>
          <w:tab w:val="left" w:pos="6804"/>
        </w:tabs>
        <w:autoSpaceDE w:val="0"/>
        <w:autoSpaceDN w:val="0"/>
        <w:spacing w:before="240" w:line="360" w:lineRule="atLeast"/>
        <w:jc w:val="center"/>
        <w:textAlignment w:val="bottom"/>
        <w:rPr>
          <w:rFonts w:ascii="標楷體" w:eastAsia="標楷體" w:hAnsi="標楷體" w:cs="Times New Roman"/>
          <w:sz w:val="28"/>
          <w:szCs w:val="28"/>
        </w:rPr>
        <w:sectPr w:rsidR="00883521" w:rsidRPr="00883521" w:rsidSect="001F1531">
          <w:footerReference w:type="even" r:id="rId4"/>
          <w:pgSz w:w="11906" w:h="16838"/>
          <w:pgMar w:top="1440" w:right="1418" w:bottom="1440" w:left="1418" w:header="851" w:footer="992" w:gutter="0"/>
          <w:pgNumType w:fmt="decimalEnclosedCircle" w:start="13"/>
          <w:cols w:space="425"/>
          <w:docGrid w:type="lines" w:linePitch="360"/>
        </w:sectPr>
      </w:pPr>
      <w:r w:rsidRPr="00883521">
        <w:rPr>
          <w:rFonts w:ascii="標楷體" w:eastAsia="標楷體" w:hAnsi="標楷體" w:cs="Times New Roman" w:hint="eastAsia"/>
          <w:sz w:val="28"/>
          <w:szCs w:val="28"/>
        </w:rPr>
        <w:t xml:space="preserve">中　　華　　民　　國　　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883521">
        <w:rPr>
          <w:rFonts w:ascii="標楷體" w:eastAsia="標楷體" w:hAnsi="標楷體" w:cs="Times New Roman" w:hint="eastAsia"/>
          <w:sz w:val="28"/>
          <w:szCs w:val="28"/>
        </w:rPr>
        <w:t xml:space="preserve">　　年　　　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883521">
        <w:rPr>
          <w:rFonts w:ascii="標楷體" w:eastAsia="標楷體" w:hAnsi="標楷體" w:cs="Times New Roman" w:hint="eastAsia"/>
          <w:sz w:val="28"/>
          <w:szCs w:val="28"/>
        </w:rPr>
        <w:t xml:space="preserve">　月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>
        <w:rPr>
          <w:rFonts w:ascii="標楷體" w:eastAsia="標楷體" w:hAnsi="標楷體" w:cs="Times New Roman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日</w:t>
      </w:r>
    </w:p>
    <w:p w:rsidR="00883521" w:rsidRPr="00883521" w:rsidRDefault="00883521" w:rsidP="00883521">
      <w:pPr>
        <w:rPr>
          <w:rFonts w:hint="eastAsia"/>
        </w:rPr>
      </w:pPr>
    </w:p>
    <w:sectPr w:rsidR="00883521" w:rsidRPr="008835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38" w:rsidRDefault="00883521" w:rsidP="001F15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938" w:rsidRDefault="0088352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21"/>
    <w:rsid w:val="00883521"/>
    <w:rsid w:val="0096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A7FBC-7BDF-4CD8-AC65-5725F5A2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8352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88352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8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陳佳琳</dc:creator>
  <cp:keywords/>
  <dc:description/>
  <cp:lastModifiedBy>陳佳琳</cp:lastModifiedBy>
  <cp:revision>1</cp:revision>
  <dcterms:created xsi:type="dcterms:W3CDTF">2021-03-23T02:44:00Z</dcterms:created>
  <dcterms:modified xsi:type="dcterms:W3CDTF">2021-03-23T02:48:00Z</dcterms:modified>
</cp:coreProperties>
</file>